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FAD5BE" w14:textId="77777777" w:rsidR="00BB62EA" w:rsidRDefault="00BB62EA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</w:t>
      </w:r>
    </w:p>
    <w:p w14:paraId="55E6D654" w14:textId="77777777" w:rsidR="002C2101" w:rsidRDefault="006D4DE1" w:rsidP="002C2101">
      <w:pPr>
        <w:jc w:val="center"/>
        <w:rPr>
          <w:b/>
          <w:sz w:val="28"/>
          <w:szCs w:val="24"/>
        </w:rPr>
      </w:pPr>
      <w:r w:rsidRPr="0017137F">
        <w:rPr>
          <w:b/>
          <w:sz w:val="28"/>
          <w:szCs w:val="24"/>
        </w:rPr>
        <w:t xml:space="preserve">к проекту </w:t>
      </w:r>
      <w:r w:rsidR="00BB62EA" w:rsidRPr="0017137F">
        <w:rPr>
          <w:b/>
          <w:sz w:val="28"/>
          <w:szCs w:val="24"/>
        </w:rPr>
        <w:t>решения Совета муниципального образования</w:t>
      </w:r>
      <w:r w:rsidR="00BB62EA" w:rsidRPr="0017137F">
        <w:rPr>
          <w:b/>
          <w:sz w:val="28"/>
          <w:szCs w:val="24"/>
        </w:rPr>
        <w:br/>
        <w:t xml:space="preserve">Северский район </w:t>
      </w:r>
      <w:r w:rsidR="002C2101" w:rsidRPr="002C2101">
        <w:rPr>
          <w:b/>
          <w:sz w:val="28"/>
          <w:szCs w:val="24"/>
        </w:rPr>
        <w:t xml:space="preserve">«О внесении изменений в решение Совета муниципального образования Северский район от 22 декабря 2022 года № 291 «О даче согласия администрации муниципального образования Северский район на заключение соглашений с  администрациями городских </w:t>
      </w:r>
      <w:r w:rsidR="00001468">
        <w:rPr>
          <w:b/>
          <w:sz w:val="28"/>
          <w:szCs w:val="24"/>
        </w:rPr>
        <w:t xml:space="preserve">и </w:t>
      </w:r>
      <w:r w:rsidR="002C2101" w:rsidRPr="002C2101">
        <w:rPr>
          <w:b/>
          <w:sz w:val="28"/>
          <w:szCs w:val="24"/>
        </w:rPr>
        <w:t xml:space="preserve"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</w:t>
      </w:r>
    </w:p>
    <w:p w14:paraId="13B93B8C" w14:textId="77777777" w:rsidR="00EE44B1" w:rsidRDefault="002C2101" w:rsidP="002C2101">
      <w:pPr>
        <w:jc w:val="center"/>
        <w:rPr>
          <w:b/>
          <w:sz w:val="28"/>
          <w:szCs w:val="28"/>
        </w:rPr>
      </w:pPr>
      <w:r w:rsidRPr="002C2101">
        <w:rPr>
          <w:b/>
          <w:sz w:val="28"/>
          <w:szCs w:val="24"/>
        </w:rPr>
        <w:t xml:space="preserve">на 2023 год» </w:t>
      </w:r>
      <w:r>
        <w:rPr>
          <w:b/>
          <w:sz w:val="28"/>
          <w:szCs w:val="24"/>
        </w:rPr>
        <w:t xml:space="preserve"> </w:t>
      </w:r>
    </w:p>
    <w:p w14:paraId="442E13F8" w14:textId="77777777" w:rsidR="0017137F" w:rsidRPr="001A2B6C" w:rsidRDefault="0017137F" w:rsidP="0017137F">
      <w:pPr>
        <w:jc w:val="center"/>
        <w:rPr>
          <w:b/>
          <w:sz w:val="16"/>
          <w:szCs w:val="16"/>
          <w:lang w:eastAsia="ru-RU"/>
        </w:rPr>
      </w:pPr>
    </w:p>
    <w:p w14:paraId="36C0EE15" w14:textId="77777777" w:rsidR="00D124BD" w:rsidRPr="00E06F28" w:rsidRDefault="00D124BD" w:rsidP="0056602A">
      <w:pPr>
        <w:jc w:val="both"/>
        <w:rPr>
          <w:sz w:val="28"/>
          <w:szCs w:val="28"/>
        </w:rPr>
      </w:pPr>
    </w:p>
    <w:p w14:paraId="227A5F11" w14:textId="77777777" w:rsidR="000E1E4C" w:rsidRPr="00C32B76" w:rsidRDefault="00D124BD" w:rsidP="00866FFF">
      <w:pPr>
        <w:ind w:firstLine="708"/>
        <w:jc w:val="both"/>
        <w:rPr>
          <w:rStyle w:val="af1"/>
          <w:b w:val="0"/>
          <w:color w:val="FF0000"/>
          <w:sz w:val="28"/>
          <w:szCs w:val="28"/>
          <w:shd w:val="clear" w:color="auto" w:fill="FFFFFF"/>
        </w:rPr>
      </w:pPr>
      <w:r w:rsidRPr="00E46C1C">
        <w:rPr>
          <w:sz w:val="28"/>
          <w:szCs w:val="28"/>
        </w:rPr>
        <w:t xml:space="preserve">Проект решения </w:t>
      </w:r>
      <w:r w:rsidR="002C2101">
        <w:rPr>
          <w:sz w:val="28"/>
          <w:szCs w:val="28"/>
        </w:rPr>
        <w:t xml:space="preserve"> </w:t>
      </w:r>
      <w:r w:rsidR="002C2101" w:rsidRPr="002C2101">
        <w:rPr>
          <w:sz w:val="28"/>
          <w:szCs w:val="28"/>
        </w:rPr>
        <w:t xml:space="preserve">«О внесении изменений в решение Совета муниципального образования Северский район от 22 декабря 2022 года № 291 «О даче согласия администрации муниципального образования Северский район на заключение соглашений с  администрациями городских </w:t>
      </w:r>
      <w:r w:rsidR="00001468">
        <w:rPr>
          <w:sz w:val="28"/>
          <w:szCs w:val="28"/>
        </w:rPr>
        <w:t xml:space="preserve">и </w:t>
      </w:r>
      <w:r w:rsidR="002C2101" w:rsidRPr="002C2101">
        <w:rPr>
          <w:sz w:val="28"/>
          <w:szCs w:val="28"/>
        </w:rPr>
        <w:t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на 2023 год»</w:t>
      </w:r>
      <w:r w:rsidR="002C2101">
        <w:rPr>
          <w:sz w:val="28"/>
          <w:szCs w:val="28"/>
        </w:rPr>
        <w:t xml:space="preserve">  </w:t>
      </w:r>
      <w:r w:rsidR="003D1C33" w:rsidRPr="00E46C1C">
        <w:rPr>
          <w:sz w:val="28"/>
          <w:szCs w:val="28"/>
        </w:rPr>
        <w:t xml:space="preserve"> </w:t>
      </w:r>
      <w:r w:rsidRPr="00E46C1C">
        <w:rPr>
          <w:sz w:val="28"/>
          <w:szCs w:val="28"/>
        </w:rPr>
        <w:t xml:space="preserve">разработан </w:t>
      </w:r>
      <w:r w:rsidR="00EA5797" w:rsidRP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>на основании</w:t>
      </w:r>
      <w:r w:rsidR="00E265E5" w:rsidRP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2C2101">
        <w:rPr>
          <w:rStyle w:val="af1"/>
          <w:b w:val="0"/>
          <w:color w:val="000000"/>
          <w:sz w:val="28"/>
          <w:szCs w:val="28"/>
          <w:shd w:val="clear" w:color="auto" w:fill="FFFFFF"/>
        </w:rPr>
        <w:t>решения</w:t>
      </w:r>
      <w:r w:rsidR="00CB63FC" w:rsidRP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CB63F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Совета </w:t>
      </w:r>
      <w:proofErr w:type="spellStart"/>
      <w:r w:rsid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>Ильского</w:t>
      </w:r>
      <w:proofErr w:type="spellEnd"/>
      <w:r w:rsid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 городского поселения </w:t>
      </w:r>
      <w:r w:rsidR="00EE44B1" w:rsidRPr="00EE44B1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от </w:t>
      </w:r>
      <w:r w:rsidR="00DD31A7">
        <w:rPr>
          <w:rStyle w:val="af1"/>
          <w:b w:val="0"/>
          <w:color w:val="000000"/>
          <w:sz w:val="28"/>
          <w:szCs w:val="28"/>
          <w:shd w:val="clear" w:color="auto" w:fill="FFFFFF"/>
        </w:rPr>
        <w:t>17</w:t>
      </w:r>
      <w:r w:rsid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>.0</w:t>
      </w:r>
      <w:r w:rsidR="00C32B76">
        <w:rPr>
          <w:rStyle w:val="af1"/>
          <w:b w:val="0"/>
          <w:color w:val="000000"/>
          <w:sz w:val="28"/>
          <w:szCs w:val="28"/>
          <w:shd w:val="clear" w:color="auto" w:fill="FFFFFF"/>
        </w:rPr>
        <w:t>8</w:t>
      </w:r>
      <w:r w:rsid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>.</w:t>
      </w:r>
      <w:r w:rsidR="00E46C1C">
        <w:rPr>
          <w:rStyle w:val="af1"/>
          <w:b w:val="0"/>
          <w:sz w:val="28"/>
          <w:szCs w:val="28"/>
          <w:shd w:val="clear" w:color="auto" w:fill="FFFFFF"/>
        </w:rPr>
        <w:t>2022</w:t>
      </w:r>
      <w:r w:rsidR="00EE44B1" w:rsidRPr="00E265E5">
        <w:rPr>
          <w:rStyle w:val="af1"/>
          <w:b w:val="0"/>
          <w:sz w:val="28"/>
          <w:szCs w:val="28"/>
          <w:shd w:val="clear" w:color="auto" w:fill="FFFFFF"/>
        </w:rPr>
        <w:t xml:space="preserve"> года № </w:t>
      </w:r>
      <w:r w:rsidR="00DD31A7">
        <w:rPr>
          <w:rStyle w:val="af1"/>
          <w:b w:val="0"/>
          <w:sz w:val="28"/>
          <w:szCs w:val="28"/>
          <w:shd w:val="clear" w:color="auto" w:fill="FFFFFF"/>
        </w:rPr>
        <w:t>267</w:t>
      </w:r>
      <w:r w:rsidR="002C2101">
        <w:rPr>
          <w:rStyle w:val="af1"/>
          <w:b w:val="0"/>
          <w:sz w:val="28"/>
          <w:szCs w:val="28"/>
          <w:shd w:val="clear" w:color="auto" w:fill="FFFFFF"/>
        </w:rPr>
        <w:t xml:space="preserve">. </w:t>
      </w:r>
      <w:r w:rsidR="00711EE4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2C2101">
        <w:rPr>
          <w:rStyle w:val="af1"/>
          <w:b w:val="0"/>
          <w:sz w:val="28"/>
          <w:szCs w:val="28"/>
          <w:shd w:val="clear" w:color="auto" w:fill="FFFFFF"/>
        </w:rPr>
        <w:t>Совет</w:t>
      </w:r>
      <w:r w:rsidR="00711EE4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2C2101">
        <w:rPr>
          <w:rStyle w:val="af1"/>
          <w:b w:val="0"/>
          <w:sz w:val="28"/>
          <w:szCs w:val="28"/>
          <w:shd w:val="clear" w:color="auto" w:fill="FFFFFF"/>
        </w:rPr>
        <w:t>Ильского</w:t>
      </w:r>
      <w:proofErr w:type="spellEnd"/>
      <w:r w:rsidR="002C2101">
        <w:rPr>
          <w:rStyle w:val="af1"/>
          <w:b w:val="0"/>
          <w:sz w:val="28"/>
          <w:szCs w:val="28"/>
          <w:shd w:val="clear" w:color="auto" w:fill="FFFFFF"/>
        </w:rPr>
        <w:t xml:space="preserve"> городского поселения </w:t>
      </w:r>
      <w:r w:rsidR="00316E7F">
        <w:rPr>
          <w:rStyle w:val="af1"/>
          <w:b w:val="0"/>
          <w:sz w:val="28"/>
          <w:szCs w:val="28"/>
          <w:shd w:val="clear" w:color="auto" w:fill="FFFFFF"/>
        </w:rPr>
        <w:t>принял решение об увеличении</w:t>
      </w:r>
      <w:r w:rsidR="00316E7F" w:rsidRPr="00316E7F">
        <w:rPr>
          <w:rStyle w:val="af1"/>
          <w:b w:val="0"/>
          <w:sz w:val="28"/>
          <w:szCs w:val="28"/>
          <w:shd w:val="clear" w:color="auto" w:fill="FFFFFF"/>
        </w:rPr>
        <w:t xml:space="preserve"> межбюджетных трансфертов в связи с тем, что потребность на проведе</w:t>
      </w:r>
      <w:r w:rsidR="002C2101">
        <w:rPr>
          <w:rStyle w:val="af1"/>
          <w:b w:val="0"/>
          <w:sz w:val="28"/>
          <w:szCs w:val="28"/>
          <w:shd w:val="clear" w:color="auto" w:fill="FFFFFF"/>
        </w:rPr>
        <w:t>ние конкурентных процедур в 2023</w:t>
      </w:r>
      <w:r w:rsidR="00316E7F" w:rsidRPr="00316E7F">
        <w:rPr>
          <w:rStyle w:val="af1"/>
          <w:b w:val="0"/>
          <w:sz w:val="28"/>
          <w:szCs w:val="28"/>
          <w:shd w:val="clear" w:color="auto" w:fill="FFFFFF"/>
        </w:rPr>
        <w:t xml:space="preserve"> году </w:t>
      </w:r>
      <w:r w:rsidR="00316E7F">
        <w:rPr>
          <w:rStyle w:val="af1"/>
          <w:b w:val="0"/>
          <w:sz w:val="28"/>
          <w:szCs w:val="28"/>
          <w:shd w:val="clear" w:color="auto" w:fill="FFFFFF"/>
        </w:rPr>
        <w:t xml:space="preserve">увеличилась </w:t>
      </w:r>
      <w:r w:rsidR="00316E7F" w:rsidRPr="00316E7F">
        <w:rPr>
          <w:rStyle w:val="af1"/>
          <w:b w:val="0"/>
          <w:sz w:val="28"/>
          <w:szCs w:val="28"/>
          <w:shd w:val="clear" w:color="auto" w:fill="FFFFFF"/>
        </w:rPr>
        <w:t xml:space="preserve">с </w:t>
      </w:r>
      <w:r w:rsidR="00316E7F">
        <w:rPr>
          <w:rStyle w:val="af1"/>
          <w:b w:val="0"/>
          <w:sz w:val="28"/>
          <w:szCs w:val="28"/>
          <w:shd w:val="clear" w:color="auto" w:fill="FFFFFF"/>
        </w:rPr>
        <w:t>70</w:t>
      </w:r>
      <w:r w:rsidR="00316E7F" w:rsidRPr="00316E7F">
        <w:rPr>
          <w:rStyle w:val="af1"/>
          <w:b w:val="0"/>
          <w:sz w:val="28"/>
          <w:szCs w:val="28"/>
          <w:shd w:val="clear" w:color="auto" w:fill="FFFFFF"/>
        </w:rPr>
        <w:t xml:space="preserve"> до </w:t>
      </w:r>
      <w:r w:rsidR="00316E7F">
        <w:rPr>
          <w:rStyle w:val="af1"/>
          <w:b w:val="0"/>
          <w:sz w:val="28"/>
          <w:szCs w:val="28"/>
          <w:shd w:val="clear" w:color="auto" w:fill="FFFFFF"/>
        </w:rPr>
        <w:t>100</w:t>
      </w:r>
      <w:r w:rsidR="00076A32">
        <w:rPr>
          <w:rStyle w:val="af1"/>
          <w:b w:val="0"/>
          <w:sz w:val="28"/>
          <w:szCs w:val="28"/>
          <w:shd w:val="clear" w:color="auto" w:fill="FFFFFF"/>
        </w:rPr>
        <w:t xml:space="preserve"> процедур</w:t>
      </w:r>
      <w:r w:rsidR="002C2101">
        <w:rPr>
          <w:rStyle w:val="af1"/>
          <w:b w:val="0"/>
          <w:sz w:val="28"/>
          <w:szCs w:val="28"/>
          <w:shd w:val="clear" w:color="auto" w:fill="FFFFFF"/>
        </w:rPr>
        <w:t>.</w:t>
      </w:r>
      <w:r w:rsidR="00711EE4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</w:p>
    <w:p w14:paraId="4B9DD4EF" w14:textId="77777777" w:rsidR="002713AF" w:rsidRPr="00C32B76" w:rsidRDefault="002713AF" w:rsidP="00112399">
      <w:pPr>
        <w:ind w:firstLine="708"/>
        <w:jc w:val="both"/>
        <w:rPr>
          <w:rStyle w:val="af1"/>
          <w:b w:val="0"/>
          <w:color w:val="FF0000"/>
          <w:sz w:val="28"/>
          <w:szCs w:val="28"/>
          <w:shd w:val="clear" w:color="auto" w:fill="FFFFFF"/>
        </w:rPr>
      </w:pPr>
    </w:p>
    <w:p w14:paraId="00FEB2CA" w14:textId="77777777" w:rsidR="00112399" w:rsidRDefault="00112399" w:rsidP="00112399">
      <w:pPr>
        <w:ind w:firstLine="708"/>
        <w:jc w:val="both"/>
        <w:rPr>
          <w:sz w:val="28"/>
          <w:szCs w:val="28"/>
        </w:rPr>
      </w:pPr>
    </w:p>
    <w:p w14:paraId="461D9A51" w14:textId="77777777" w:rsidR="002034A7" w:rsidRDefault="002034A7" w:rsidP="00D12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закупкам </w:t>
      </w:r>
    </w:p>
    <w:p w14:paraId="78B5F256" w14:textId="77777777" w:rsidR="00D124BD" w:rsidRPr="00D124BD" w:rsidRDefault="002034A7" w:rsidP="00D124B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для муниципальных нужд </w:t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490936">
        <w:rPr>
          <w:sz w:val="28"/>
          <w:szCs w:val="28"/>
        </w:rPr>
        <w:t xml:space="preserve">     </w:t>
      </w:r>
      <w:r w:rsidR="00E265E5">
        <w:rPr>
          <w:sz w:val="28"/>
          <w:szCs w:val="28"/>
        </w:rPr>
        <w:t xml:space="preserve">                 </w:t>
      </w:r>
      <w:proofErr w:type="spellStart"/>
      <w:r w:rsidR="00490936">
        <w:rPr>
          <w:sz w:val="28"/>
          <w:szCs w:val="28"/>
        </w:rPr>
        <w:t>О.Н.Ляшко</w:t>
      </w:r>
      <w:proofErr w:type="spellEnd"/>
      <w:r w:rsidR="00490936">
        <w:rPr>
          <w:sz w:val="28"/>
          <w:szCs w:val="28"/>
        </w:rPr>
        <w:t xml:space="preserve"> </w:t>
      </w:r>
    </w:p>
    <w:sectPr w:rsidR="00D124BD" w:rsidRPr="00D124BD" w:rsidSect="00D45D00">
      <w:pgSz w:w="12240" w:h="15840"/>
      <w:pgMar w:top="993" w:right="618" w:bottom="776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E43E" w14:textId="77777777" w:rsidR="00FB313F" w:rsidRDefault="00FB313F">
      <w:r>
        <w:separator/>
      </w:r>
    </w:p>
  </w:endnote>
  <w:endnote w:type="continuationSeparator" w:id="0">
    <w:p w14:paraId="06B6D05B" w14:textId="77777777" w:rsidR="00FB313F" w:rsidRDefault="00FB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ED97" w14:textId="77777777" w:rsidR="00FB313F" w:rsidRDefault="00FB313F">
      <w:r>
        <w:separator/>
      </w:r>
    </w:p>
  </w:footnote>
  <w:footnote w:type="continuationSeparator" w:id="0">
    <w:p w14:paraId="166CE05B" w14:textId="77777777" w:rsidR="00FB313F" w:rsidRDefault="00FB3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76371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E1"/>
    <w:rsid w:val="00001468"/>
    <w:rsid w:val="00076A32"/>
    <w:rsid w:val="000D45C1"/>
    <w:rsid w:val="000E1E4C"/>
    <w:rsid w:val="0010579B"/>
    <w:rsid w:val="00112399"/>
    <w:rsid w:val="0017137F"/>
    <w:rsid w:val="001A2B6C"/>
    <w:rsid w:val="002034A7"/>
    <w:rsid w:val="002155C0"/>
    <w:rsid w:val="0022768D"/>
    <w:rsid w:val="002713AF"/>
    <w:rsid w:val="002A3BED"/>
    <w:rsid w:val="002C2101"/>
    <w:rsid w:val="00316E7F"/>
    <w:rsid w:val="00343788"/>
    <w:rsid w:val="003511B9"/>
    <w:rsid w:val="00371480"/>
    <w:rsid w:val="003D1C33"/>
    <w:rsid w:val="003D78A4"/>
    <w:rsid w:val="00401079"/>
    <w:rsid w:val="00455950"/>
    <w:rsid w:val="00490936"/>
    <w:rsid w:val="004E661E"/>
    <w:rsid w:val="005266E4"/>
    <w:rsid w:val="00541CC1"/>
    <w:rsid w:val="00554C6D"/>
    <w:rsid w:val="005560E8"/>
    <w:rsid w:val="0056602A"/>
    <w:rsid w:val="005E22DE"/>
    <w:rsid w:val="005E71D2"/>
    <w:rsid w:val="006141C6"/>
    <w:rsid w:val="00621BEE"/>
    <w:rsid w:val="006239E6"/>
    <w:rsid w:val="006272E8"/>
    <w:rsid w:val="006C5AAB"/>
    <w:rsid w:val="006D4DE1"/>
    <w:rsid w:val="00701C45"/>
    <w:rsid w:val="00711EE4"/>
    <w:rsid w:val="00721814"/>
    <w:rsid w:val="00734F9A"/>
    <w:rsid w:val="007400EF"/>
    <w:rsid w:val="00753883"/>
    <w:rsid w:val="007C15C5"/>
    <w:rsid w:val="00866FFF"/>
    <w:rsid w:val="008E2B9A"/>
    <w:rsid w:val="008F79EA"/>
    <w:rsid w:val="00907D9F"/>
    <w:rsid w:val="009B68B9"/>
    <w:rsid w:val="009B7759"/>
    <w:rsid w:val="00A03426"/>
    <w:rsid w:val="00A448E1"/>
    <w:rsid w:val="00A51817"/>
    <w:rsid w:val="00A6147B"/>
    <w:rsid w:val="00A94463"/>
    <w:rsid w:val="00AE6438"/>
    <w:rsid w:val="00B0765C"/>
    <w:rsid w:val="00B57C38"/>
    <w:rsid w:val="00BA4491"/>
    <w:rsid w:val="00BA6358"/>
    <w:rsid w:val="00BB62EA"/>
    <w:rsid w:val="00C01E26"/>
    <w:rsid w:val="00C22D3C"/>
    <w:rsid w:val="00C32B76"/>
    <w:rsid w:val="00C33D15"/>
    <w:rsid w:val="00C477C0"/>
    <w:rsid w:val="00C75E6F"/>
    <w:rsid w:val="00CB63FC"/>
    <w:rsid w:val="00CC6B39"/>
    <w:rsid w:val="00CD4290"/>
    <w:rsid w:val="00D124BD"/>
    <w:rsid w:val="00D268BD"/>
    <w:rsid w:val="00D45D00"/>
    <w:rsid w:val="00D60EFE"/>
    <w:rsid w:val="00D74DA2"/>
    <w:rsid w:val="00D84877"/>
    <w:rsid w:val="00DB599A"/>
    <w:rsid w:val="00DD31A7"/>
    <w:rsid w:val="00DE32C3"/>
    <w:rsid w:val="00E06F28"/>
    <w:rsid w:val="00E265E5"/>
    <w:rsid w:val="00E27C51"/>
    <w:rsid w:val="00E46C1C"/>
    <w:rsid w:val="00E95323"/>
    <w:rsid w:val="00EA5797"/>
    <w:rsid w:val="00EE44B1"/>
    <w:rsid w:val="00F02391"/>
    <w:rsid w:val="00F07879"/>
    <w:rsid w:val="00FB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F8E246"/>
  <w15:docId w15:val="{A8F86613-E73D-4E64-A279-189681C0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00"/>
    <w:pPr>
      <w:widowControl w:val="0"/>
    </w:pPr>
    <w:rPr>
      <w:lang w:eastAsia="ar-SA"/>
    </w:rPr>
  </w:style>
  <w:style w:type="paragraph" w:styleId="1">
    <w:name w:val="heading 1"/>
    <w:basedOn w:val="a"/>
    <w:next w:val="a"/>
    <w:qFormat/>
    <w:rsid w:val="00D45D0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D45D0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45D00"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D45D00"/>
    <w:pPr>
      <w:keepNext/>
      <w:numPr>
        <w:ilvl w:val="3"/>
        <w:numId w:val="1"/>
      </w:numPr>
      <w:ind w:left="0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45D00"/>
    <w:pPr>
      <w:keepNext/>
      <w:numPr>
        <w:ilvl w:val="4"/>
        <w:numId w:val="1"/>
      </w:numPr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45D00"/>
    <w:rPr>
      <w:rFonts w:hint="default"/>
    </w:rPr>
  </w:style>
  <w:style w:type="character" w:customStyle="1" w:styleId="WW8Num1z1">
    <w:name w:val="WW8Num1z1"/>
    <w:rsid w:val="00D45D00"/>
  </w:style>
  <w:style w:type="character" w:customStyle="1" w:styleId="WW8Num1z2">
    <w:name w:val="WW8Num1z2"/>
    <w:rsid w:val="00D45D00"/>
  </w:style>
  <w:style w:type="character" w:customStyle="1" w:styleId="WW8Num1z3">
    <w:name w:val="WW8Num1z3"/>
    <w:rsid w:val="00D45D00"/>
  </w:style>
  <w:style w:type="character" w:customStyle="1" w:styleId="WW8Num1z4">
    <w:name w:val="WW8Num1z4"/>
    <w:rsid w:val="00D45D00"/>
  </w:style>
  <w:style w:type="character" w:customStyle="1" w:styleId="WW8Num1z5">
    <w:name w:val="WW8Num1z5"/>
    <w:rsid w:val="00D45D00"/>
  </w:style>
  <w:style w:type="character" w:customStyle="1" w:styleId="WW8Num1z6">
    <w:name w:val="WW8Num1z6"/>
    <w:rsid w:val="00D45D00"/>
  </w:style>
  <w:style w:type="character" w:customStyle="1" w:styleId="WW8Num1z7">
    <w:name w:val="WW8Num1z7"/>
    <w:rsid w:val="00D45D00"/>
  </w:style>
  <w:style w:type="character" w:customStyle="1" w:styleId="WW8Num1z8">
    <w:name w:val="WW8Num1z8"/>
    <w:rsid w:val="00D45D00"/>
  </w:style>
  <w:style w:type="character" w:customStyle="1" w:styleId="20">
    <w:name w:val="Основной шрифт абзаца2"/>
    <w:rsid w:val="00D45D00"/>
  </w:style>
  <w:style w:type="character" w:customStyle="1" w:styleId="WW8Num2z0">
    <w:name w:val="WW8Num2z0"/>
    <w:rsid w:val="00D45D00"/>
    <w:rPr>
      <w:rFonts w:hint="default"/>
    </w:rPr>
  </w:style>
  <w:style w:type="character" w:customStyle="1" w:styleId="WW8Num3z0">
    <w:name w:val="WW8Num3z0"/>
    <w:rsid w:val="00D45D00"/>
    <w:rPr>
      <w:rFonts w:hint="default"/>
    </w:rPr>
  </w:style>
  <w:style w:type="character" w:customStyle="1" w:styleId="WW8Num4z0">
    <w:name w:val="WW8Num4z0"/>
    <w:rsid w:val="00D45D00"/>
    <w:rPr>
      <w:rFonts w:hint="default"/>
    </w:rPr>
  </w:style>
  <w:style w:type="character" w:customStyle="1" w:styleId="WW8Num5z0">
    <w:name w:val="WW8Num5z0"/>
    <w:rsid w:val="00D45D00"/>
    <w:rPr>
      <w:rFonts w:hint="default"/>
    </w:rPr>
  </w:style>
  <w:style w:type="character" w:customStyle="1" w:styleId="WW8Num6z0">
    <w:name w:val="WW8Num6z0"/>
    <w:rsid w:val="00D45D00"/>
    <w:rPr>
      <w:rFonts w:hint="default"/>
    </w:rPr>
  </w:style>
  <w:style w:type="character" w:customStyle="1" w:styleId="WW8Num7z0">
    <w:name w:val="WW8Num7z0"/>
    <w:rsid w:val="00D45D00"/>
    <w:rPr>
      <w:rFonts w:hint="default"/>
    </w:rPr>
  </w:style>
  <w:style w:type="character" w:customStyle="1" w:styleId="WW8Num8z0">
    <w:name w:val="WW8Num8z0"/>
    <w:rsid w:val="00D45D00"/>
    <w:rPr>
      <w:rFonts w:hint="default"/>
    </w:rPr>
  </w:style>
  <w:style w:type="character" w:customStyle="1" w:styleId="WW8Num9z0">
    <w:name w:val="WW8Num9z0"/>
    <w:rsid w:val="00D45D00"/>
    <w:rPr>
      <w:rFonts w:hint="default"/>
    </w:rPr>
  </w:style>
  <w:style w:type="character" w:customStyle="1" w:styleId="10">
    <w:name w:val="Основной шрифт абзаца1"/>
    <w:rsid w:val="00D45D00"/>
  </w:style>
  <w:style w:type="character" w:customStyle="1" w:styleId="a3">
    <w:name w:val="Îñíîâíîé øðèôò"/>
    <w:rsid w:val="00D45D00"/>
  </w:style>
  <w:style w:type="character" w:customStyle="1" w:styleId="a4">
    <w:name w:val="íîìåð ñòðàíèöû"/>
    <w:basedOn w:val="a3"/>
    <w:rsid w:val="00D45D00"/>
  </w:style>
  <w:style w:type="character" w:customStyle="1" w:styleId="a5">
    <w:name w:val="Гипертекстовая ссылка"/>
    <w:rsid w:val="00D45D00"/>
    <w:rPr>
      <w:color w:val="008000"/>
    </w:rPr>
  </w:style>
  <w:style w:type="paragraph" w:customStyle="1" w:styleId="11">
    <w:name w:val="Заголовок1"/>
    <w:basedOn w:val="a"/>
    <w:next w:val="a6"/>
    <w:rsid w:val="00D45D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45D00"/>
    <w:rPr>
      <w:sz w:val="28"/>
    </w:rPr>
  </w:style>
  <w:style w:type="paragraph" w:styleId="a7">
    <w:name w:val="List"/>
    <w:basedOn w:val="a6"/>
    <w:rsid w:val="00D45D00"/>
    <w:rPr>
      <w:rFonts w:cs="Mangal"/>
    </w:rPr>
  </w:style>
  <w:style w:type="paragraph" w:customStyle="1" w:styleId="21">
    <w:name w:val="Название2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D45D00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45D00"/>
    <w:pPr>
      <w:suppressLineNumbers/>
    </w:pPr>
    <w:rPr>
      <w:rFonts w:cs="Mangal"/>
    </w:rPr>
  </w:style>
  <w:style w:type="paragraph" w:styleId="a8">
    <w:name w:val="header"/>
    <w:basedOn w:val="a"/>
    <w:rsid w:val="00D45D00"/>
    <w:pPr>
      <w:tabs>
        <w:tab w:val="center" w:pos="4703"/>
        <w:tab w:val="right" w:pos="9406"/>
      </w:tabs>
    </w:pPr>
  </w:style>
  <w:style w:type="paragraph" w:styleId="a9">
    <w:name w:val="footer"/>
    <w:basedOn w:val="a"/>
    <w:rsid w:val="00D45D00"/>
    <w:pPr>
      <w:tabs>
        <w:tab w:val="center" w:pos="4703"/>
        <w:tab w:val="right" w:pos="9406"/>
      </w:tabs>
    </w:pPr>
  </w:style>
  <w:style w:type="paragraph" w:customStyle="1" w:styleId="14">
    <w:name w:val="Îáû÷íûé1"/>
    <w:rsid w:val="00D45D00"/>
    <w:pPr>
      <w:widowControl w:val="0"/>
      <w:suppressAutoHyphens/>
    </w:pPr>
    <w:rPr>
      <w:lang w:eastAsia="ar-SA"/>
    </w:rPr>
  </w:style>
  <w:style w:type="paragraph" w:styleId="aa">
    <w:name w:val="Body Text Indent"/>
    <w:basedOn w:val="a"/>
    <w:rsid w:val="00D45D00"/>
    <w:pPr>
      <w:ind w:firstLine="705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45D00"/>
    <w:pPr>
      <w:ind w:firstLine="708"/>
      <w:jc w:val="both"/>
    </w:pPr>
    <w:rPr>
      <w:sz w:val="28"/>
    </w:rPr>
  </w:style>
  <w:style w:type="paragraph" w:customStyle="1" w:styleId="211">
    <w:name w:val="Основной текст 21"/>
    <w:basedOn w:val="a"/>
    <w:rsid w:val="00D45D00"/>
    <w:pPr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D45D00"/>
    <w:pPr>
      <w:widowControl/>
      <w:jc w:val="center"/>
    </w:pPr>
    <w:rPr>
      <w:b/>
      <w:sz w:val="32"/>
    </w:rPr>
  </w:style>
  <w:style w:type="paragraph" w:customStyle="1" w:styleId="ConsPlusNormal">
    <w:name w:val="ConsPlusNormal"/>
    <w:next w:val="a"/>
    <w:rsid w:val="00D45D0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styleId="ab">
    <w:name w:val="Balloon Text"/>
    <w:basedOn w:val="a"/>
    <w:rsid w:val="00D45D00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d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Содержимое таблицы"/>
    <w:basedOn w:val="a"/>
    <w:rsid w:val="00D45D00"/>
    <w:pPr>
      <w:suppressLineNumbers/>
    </w:pPr>
  </w:style>
  <w:style w:type="paragraph" w:customStyle="1" w:styleId="af">
    <w:name w:val="Заголовок таблицы"/>
    <w:basedOn w:val="ae"/>
    <w:rsid w:val="00D45D0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45D00"/>
  </w:style>
  <w:style w:type="paragraph" w:customStyle="1" w:styleId="western">
    <w:name w:val="western"/>
    <w:basedOn w:val="a"/>
    <w:rsid w:val="00D124BD"/>
    <w:pPr>
      <w:widowControl/>
      <w:spacing w:before="100" w:beforeAutospacing="1" w:after="119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E06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cp:lastModifiedBy>User</cp:lastModifiedBy>
  <cp:revision>2</cp:revision>
  <cp:lastPrinted>2021-11-19T13:12:00Z</cp:lastPrinted>
  <dcterms:created xsi:type="dcterms:W3CDTF">2023-09-07T07:34:00Z</dcterms:created>
  <dcterms:modified xsi:type="dcterms:W3CDTF">2023-09-07T07:34:00Z</dcterms:modified>
</cp:coreProperties>
</file>